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  <w:bookmarkStart w:id="0" w:name="_GoBack"/>
            <w:bookmarkEnd w:id="0"/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5721021E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528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76295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51039A57" w:rsidR="002331A7" w:rsidRPr="00A851E7" w:rsidRDefault="0076295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бића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из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човековог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непосредног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окружења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6905E08D" w:rsidR="008130FF" w:rsidRPr="00EF6348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79646" w:themeColor="accent6"/>
                <w:lang w:val="sr-Cyrl-RS" w:eastAsia="sr-Latn-RS"/>
              </w:rPr>
            </w:pPr>
            <w:proofErr w:type="spellStart"/>
            <w:r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упо</w:t>
            </w:r>
            <w:r w:rsidR="00CF74F7">
              <w:rPr>
                <w:rFonts w:ascii="Times New Roman" w:hAnsi="Times New Roman"/>
                <w:color w:val="000000" w:themeColor="text1"/>
                <w:lang w:val="en-US" w:eastAsia="sr-Latn-RS"/>
              </w:rPr>
              <w:t>з</w:t>
            </w:r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нају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живим</w:t>
            </w:r>
            <w:proofErr w:type="spellEnd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>бићима</w:t>
            </w:r>
            <w:proofErr w:type="spellEnd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>из</w:t>
            </w:r>
            <w:proofErr w:type="spellEnd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>човековог</w:t>
            </w:r>
            <w:proofErr w:type="spellEnd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>окружења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57712F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57712F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28F044B5" w14:textId="77777777" w:rsidR="007C23DB" w:rsidRPr="0057712F" w:rsidRDefault="00F94D7E" w:rsidP="00771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градске</w:t>
            </w:r>
            <w:proofErr w:type="spellEnd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сеоске</w:t>
            </w:r>
            <w:proofErr w:type="spellEnd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средине</w:t>
            </w:r>
            <w:proofErr w:type="spellEnd"/>
          </w:p>
          <w:p w14:paraId="391F7ADB" w14:textId="510DF2D0" w:rsidR="0057712F" w:rsidRPr="0057712F" w:rsidRDefault="0057712F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како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су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организми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прилагодили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животу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r w:rsidR="00973844"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  <w:t>у близини</w:t>
            </w:r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човек</w:t>
            </w:r>
            <w:proofErr w:type="spellEnd"/>
            <w:r w:rsidR="00973844"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  <w:t>а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8F1939C" w:rsidR="002331A7" w:rsidRPr="00FC4D8A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4E7A1B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4E7A1B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4E7A1B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4E7A1B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03D87" w:rsidRPr="004E7A1B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303D87" w:rsidRPr="004E7A1B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303D87" w:rsidRPr="004E7A1B">
              <w:rPr>
                <w:rFonts w:ascii="Times New Roman" w:hAnsi="Times New Roman"/>
                <w:color w:val="000000" w:themeColor="text1"/>
                <w:lang w:eastAsia="sr-Latn-CS"/>
              </w:rPr>
              <w:t>пару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649A556" w:rsidR="002331A7" w:rsidRPr="00FC4D8A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7712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57712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57712F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57712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</w:t>
            </w:r>
            <w:r w:rsidR="0057712F" w:rsidRPr="0057712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6258C4EF" w:rsidR="002331A7" w:rsidRPr="00FC4D8A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57712F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57712F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57712F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5181799A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7FE854C" w14:textId="77777777" w:rsidR="00715851" w:rsidRDefault="00715851" w:rsidP="00715851">
            <w:pPr>
              <w:widowControl w:val="0"/>
              <w:autoSpaceDE w:val="0"/>
              <w:autoSpaceDN w:val="0"/>
              <w:spacing w:before="181" w:line="249" w:lineRule="auto"/>
              <w:ind w:right="25"/>
              <w:jc w:val="both"/>
              <w:rPr>
                <w:rFonts w:ascii="Times New Roman" w:hAnsi="Times New Roman"/>
                <w:color w:val="231F20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враћа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тест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коментарише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урадили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уписује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оцене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дневник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9BFE82A" w14:textId="7C8A7D86" w:rsidR="00715851" w:rsidRPr="00715851" w:rsidRDefault="00715851" w:rsidP="00715851">
            <w:pPr>
              <w:widowControl w:val="0"/>
              <w:autoSpaceDE w:val="0"/>
              <w:autoSpaceDN w:val="0"/>
              <w:spacing w:before="181" w:line="249" w:lineRule="auto"/>
              <w:ind w:right="25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з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апоч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иње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обраду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разговором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томе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чему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разликује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осталих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бића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животну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прилагодио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потребама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6F22FCEF" w14:textId="77777777" w:rsidR="00715851" w:rsidRDefault="00715851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B470891" w14:textId="645463D4" w:rsidR="0048038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43C05531" w14:textId="5F385415" w:rsidR="00715851" w:rsidRPr="00715851" w:rsidRDefault="00715851" w:rsidP="004E7A1B">
            <w:pPr>
              <w:widowControl w:val="0"/>
              <w:autoSpaceDE w:val="0"/>
              <w:autoSpaceDN w:val="0"/>
              <w:spacing w:before="188" w:line="22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одст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иче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присете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назива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двеју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животних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којима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људи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а о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којима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учили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нижим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разредима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природе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друштва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15851">
              <w:rPr>
                <w:rFonts w:ascii="Times New Roman" w:hAnsi="Times New Roman"/>
                <w:color w:val="231F20"/>
                <w:spacing w:val="-1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сећају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чега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зависи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описати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сеоска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сећају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>наставник</w:t>
            </w:r>
            <w:proofErr w:type="spellEnd"/>
            <w:r w:rsidR="004E7A1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</w:t>
            </w:r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шњава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густина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насељености.Напише</w:t>
            </w:r>
            <w:proofErr w:type="spellEnd"/>
            <w:proofErr w:type="gramEnd"/>
            <w:r w:rsidRPr="00715851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наслов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ГРАДСКА</w:t>
            </w:r>
            <w:r w:rsidRPr="004E7A1B">
              <w:rPr>
                <w:rFonts w:ascii="Times New Roman" w:hAnsi="Times New Roman"/>
                <w:b/>
                <w:i/>
                <w:color w:val="231F20"/>
                <w:spacing w:val="-34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</w:t>
            </w:r>
            <w:r w:rsidRPr="004E7A1B">
              <w:rPr>
                <w:rFonts w:ascii="Times New Roman" w:hAnsi="Times New Roman"/>
                <w:b/>
                <w:i/>
                <w:color w:val="231F20"/>
                <w:spacing w:val="-35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СЕОСКА</w:t>
            </w:r>
            <w:r w:rsidRPr="004E7A1B">
              <w:rPr>
                <w:rFonts w:ascii="Times New Roman" w:hAnsi="Times New Roman"/>
                <w:b/>
                <w:i/>
                <w:color w:val="231F20"/>
                <w:spacing w:val="-35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СРЕДИНА</w:t>
            </w:r>
            <w:r w:rsidRPr="004E7A1B">
              <w:rPr>
                <w:rFonts w:ascii="Times New Roman" w:hAnsi="Times New Roman"/>
                <w:b/>
                <w:i/>
                <w:color w:val="231F20"/>
                <w:spacing w:val="-34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–</w:t>
            </w:r>
            <w:r w:rsidRPr="004E7A1B">
              <w:rPr>
                <w:rFonts w:ascii="Times New Roman" w:hAnsi="Times New Roman"/>
                <w:b/>
                <w:i/>
                <w:color w:val="231F20"/>
                <w:spacing w:val="-35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РАЗЛИКЕ</w:t>
            </w:r>
            <w:r w:rsidRPr="004E7A1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.</w:t>
            </w:r>
            <w:r w:rsidRPr="004E7A1B">
              <w:rPr>
                <w:rFonts w:ascii="Times New Roman" w:hAnsi="Times New Roman"/>
                <w:i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iCs/>
                <w:color w:val="231F20"/>
                <w:lang w:val="en-GB" w:eastAsia="en-GB" w:bidi="en-GB"/>
              </w:rPr>
              <w:t>Нацрта</w:t>
            </w:r>
            <w:proofErr w:type="spellEnd"/>
            <w:r w:rsidRPr="004E7A1B">
              <w:rPr>
                <w:rFonts w:ascii="Times New Roman" w:hAnsi="Times New Roman"/>
                <w:iCs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прецртају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4911C15" w14:textId="77777777" w:rsidR="00715851" w:rsidRPr="00715851" w:rsidRDefault="00715851" w:rsidP="00715851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/>
                <w:sz w:val="17"/>
                <w:lang w:val="en-GB" w:eastAsia="en-GB" w:bidi="en-GB"/>
              </w:rPr>
            </w:pPr>
          </w:p>
          <w:tbl>
            <w:tblPr>
              <w:tblW w:w="0" w:type="auto"/>
              <w:tblInd w:w="183" w:type="dxa"/>
              <w:tblBorders>
                <w:top w:val="single" w:sz="4" w:space="0" w:color="72BF44"/>
                <w:left w:val="single" w:sz="4" w:space="0" w:color="72BF44"/>
                <w:bottom w:val="single" w:sz="4" w:space="0" w:color="72BF44"/>
                <w:right w:val="single" w:sz="4" w:space="0" w:color="72BF44"/>
                <w:insideH w:val="single" w:sz="4" w:space="0" w:color="72BF44"/>
                <w:insideV w:val="single" w:sz="4" w:space="0" w:color="72BF44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01"/>
              <w:gridCol w:w="3159"/>
              <w:gridCol w:w="3165"/>
            </w:tblGrid>
            <w:tr w:rsidR="00715851" w:rsidRPr="004E7A1B" w14:paraId="42EE8315" w14:textId="77777777" w:rsidTr="004E7A1B">
              <w:trPr>
                <w:trHeight w:val="263"/>
              </w:trPr>
              <w:tc>
                <w:tcPr>
                  <w:tcW w:w="2501" w:type="dxa"/>
                  <w:shd w:val="clear" w:color="auto" w:fill="D9EBCB"/>
                </w:tcPr>
                <w:p w14:paraId="0DEF1EF5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  <w:tc>
                <w:tcPr>
                  <w:tcW w:w="3159" w:type="dxa"/>
                  <w:shd w:val="clear" w:color="auto" w:fill="D9EBCB"/>
                </w:tcPr>
                <w:p w14:paraId="298361DD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spacing w:before="4"/>
                    <w:ind w:left="80"/>
                    <w:rPr>
                      <w:rFonts w:ascii="Times New Roman" w:hAnsi="Times New Roman"/>
                      <w:b/>
                      <w:lang w:val="en-GB" w:eastAsia="en-GB" w:bidi="en-GB"/>
                    </w:rPr>
                  </w:pP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Градска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средина</w:t>
                  </w:r>
                  <w:proofErr w:type="spellEnd"/>
                </w:p>
              </w:tc>
              <w:tc>
                <w:tcPr>
                  <w:tcW w:w="3165" w:type="dxa"/>
                  <w:shd w:val="clear" w:color="auto" w:fill="D9EBCB"/>
                </w:tcPr>
                <w:p w14:paraId="304E325A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spacing w:before="4"/>
                    <w:ind w:left="80"/>
                    <w:rPr>
                      <w:rFonts w:ascii="Times New Roman" w:hAnsi="Times New Roman"/>
                      <w:b/>
                      <w:lang w:val="en-GB" w:eastAsia="en-GB" w:bidi="en-GB"/>
                    </w:rPr>
                  </w:pP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Сеоска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средина</w:t>
                  </w:r>
                  <w:proofErr w:type="spellEnd"/>
                </w:p>
              </w:tc>
            </w:tr>
            <w:tr w:rsidR="00715851" w:rsidRPr="004E7A1B" w14:paraId="49BEF817" w14:textId="77777777" w:rsidTr="004E7A1B">
              <w:trPr>
                <w:trHeight w:val="263"/>
              </w:trPr>
              <w:tc>
                <w:tcPr>
                  <w:tcW w:w="2501" w:type="dxa"/>
                  <w:shd w:val="clear" w:color="auto" w:fill="E7F2DE"/>
                </w:tcPr>
                <w:p w14:paraId="5327950B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spacing w:before="4"/>
                    <w:ind w:left="79"/>
                    <w:rPr>
                      <w:rFonts w:ascii="Times New Roman" w:hAnsi="Times New Roman"/>
                      <w:b/>
                      <w:lang w:val="en-GB" w:eastAsia="en-GB" w:bidi="en-GB"/>
                    </w:rPr>
                  </w:pP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типови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насеља</w:t>
                  </w:r>
                  <w:proofErr w:type="spellEnd"/>
                </w:p>
              </w:tc>
              <w:tc>
                <w:tcPr>
                  <w:tcW w:w="3159" w:type="dxa"/>
                </w:tcPr>
                <w:p w14:paraId="308DADB9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  <w:tc>
                <w:tcPr>
                  <w:tcW w:w="3165" w:type="dxa"/>
                </w:tcPr>
                <w:p w14:paraId="464E6D2B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</w:tr>
            <w:tr w:rsidR="00715851" w:rsidRPr="004E7A1B" w14:paraId="4574B7B6" w14:textId="77777777" w:rsidTr="004E7A1B">
              <w:trPr>
                <w:trHeight w:val="263"/>
              </w:trPr>
              <w:tc>
                <w:tcPr>
                  <w:tcW w:w="2501" w:type="dxa"/>
                  <w:shd w:val="clear" w:color="auto" w:fill="E7F2DE"/>
                </w:tcPr>
                <w:p w14:paraId="3E4072A8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spacing w:before="4"/>
                    <w:ind w:left="79"/>
                    <w:rPr>
                      <w:rFonts w:ascii="Times New Roman" w:hAnsi="Times New Roman"/>
                      <w:b/>
                      <w:lang w:val="en-GB" w:eastAsia="en-GB" w:bidi="en-GB"/>
                    </w:rPr>
                  </w:pP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број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становника</w:t>
                  </w:r>
                  <w:proofErr w:type="spellEnd"/>
                </w:p>
              </w:tc>
              <w:tc>
                <w:tcPr>
                  <w:tcW w:w="3159" w:type="dxa"/>
                </w:tcPr>
                <w:p w14:paraId="497B6AE0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  <w:tc>
                <w:tcPr>
                  <w:tcW w:w="3165" w:type="dxa"/>
                </w:tcPr>
                <w:p w14:paraId="1EBFF708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</w:tr>
            <w:tr w:rsidR="00715851" w:rsidRPr="004E7A1B" w14:paraId="05F531AC" w14:textId="77777777" w:rsidTr="004E7A1B">
              <w:trPr>
                <w:trHeight w:val="469"/>
              </w:trPr>
              <w:tc>
                <w:tcPr>
                  <w:tcW w:w="2501" w:type="dxa"/>
                  <w:shd w:val="clear" w:color="auto" w:fill="E7F2DE"/>
                </w:tcPr>
                <w:p w14:paraId="29B897BC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spacing w:before="35" w:line="206" w:lineRule="auto"/>
                    <w:ind w:left="79"/>
                    <w:rPr>
                      <w:rFonts w:ascii="Times New Roman" w:hAnsi="Times New Roman"/>
                      <w:b/>
                      <w:lang w:val="en-GB" w:eastAsia="en-GB" w:bidi="en-GB"/>
                    </w:rPr>
                  </w:pP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степен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измењености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животне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околине</w:t>
                  </w:r>
                  <w:proofErr w:type="spellEnd"/>
                </w:p>
              </w:tc>
              <w:tc>
                <w:tcPr>
                  <w:tcW w:w="3159" w:type="dxa"/>
                </w:tcPr>
                <w:p w14:paraId="29A1E03D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  <w:tc>
                <w:tcPr>
                  <w:tcW w:w="3165" w:type="dxa"/>
                </w:tcPr>
                <w:p w14:paraId="42244EF0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</w:tr>
          </w:tbl>
          <w:p w14:paraId="2A7F36DA" w14:textId="20D90D54" w:rsidR="00715851" w:rsidRPr="00715851" w:rsidRDefault="00715851" w:rsidP="00715851">
            <w:pPr>
              <w:widowControl w:val="0"/>
              <w:autoSpaceDE w:val="0"/>
              <w:autoSpaceDN w:val="0"/>
              <w:spacing w:before="150" w:line="237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некада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били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селу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ако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којима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предајете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г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раду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),</w:t>
            </w:r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односно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</w:t>
            </w:r>
            <w:r w:rsidRPr="00715851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ду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уколико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селу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).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упореде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околине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њима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вам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где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степен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измењености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околине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већи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где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мањи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Упише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одговарајућа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поља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</w:t>
            </w:r>
            <w:r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табели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6D6818D7" w14:textId="7F6E9410" w:rsidR="00715851" w:rsidRPr="00715851" w:rsidRDefault="00715851" w:rsidP="00715851">
            <w:pPr>
              <w:widowControl w:val="0"/>
              <w:autoSpaceDE w:val="0"/>
              <w:autoSpaceDN w:val="0"/>
              <w:spacing w:before="163" w:line="23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lastRenderedPageBreak/>
              <w:t>Пошто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ова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два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уписана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наставник</w:t>
            </w:r>
            <w:proofErr w:type="spellEnd"/>
            <w:r w:rsidR="004E7A1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трећи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715851">
              <w:rPr>
                <w:rFonts w:ascii="Palatino Linotype" w:hAnsi="Palatino Linotype"/>
                <w:b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134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Напоме</w:t>
            </w:r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завршава</w:t>
            </w:r>
            <w:proofErr w:type="spellEnd"/>
            <w:r w:rsidRPr="00715851">
              <w:rPr>
                <w:rFonts w:ascii="Palatino Linotype" w:hAnsi="Palatino Linotype"/>
                <w:b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715851">
              <w:rPr>
                <w:rFonts w:ascii="Palatino Linotype" w:hAnsi="Palatino Linotype"/>
                <w:b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135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15851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допуне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траженим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одговорима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раде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индивидуално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пошто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упореде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одговорима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D018196" w14:textId="0848ECC4" w:rsidR="00715851" w:rsidRPr="00715851" w:rsidRDefault="00715851" w:rsidP="00715851">
            <w:pPr>
              <w:widowControl w:val="0"/>
              <w:autoSpaceDE w:val="0"/>
              <w:autoSpaceDN w:val="0"/>
              <w:spacing w:before="148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ученике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њиховој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средини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осим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човека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нека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друга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бића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.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Позове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наброје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нека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од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њих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нагласи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она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прилагодиле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човеком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измењеној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средини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.</w:t>
            </w:r>
          </w:p>
          <w:p w14:paraId="77253184" w14:textId="1C342BDE" w:rsidR="00715851" w:rsidRPr="00715851" w:rsidRDefault="004E7A1B" w:rsidP="004E7A1B">
            <w:pPr>
              <w:widowControl w:val="0"/>
              <w:autoSpaceDE w:val="0"/>
              <w:autoSpaceDN w:val="0"/>
              <w:spacing w:before="154" w:line="223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Како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жива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бића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прилагодила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животу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градовима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?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15851" w:rsidRPr="00715851">
              <w:rPr>
                <w:rFonts w:ascii="Palatino Linotype" w:hAnsi="Palatino Linotype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135</w:t>
            </w:r>
            <w:r w:rsidR="00715851" w:rsidRPr="00715851">
              <w:rPr>
                <w:rFonts w:ascii="Palatino Linotype" w:hAnsi="Palatino Linotype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свеске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Упути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први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пасус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испод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датог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поднаслова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тражи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њему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свако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себе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пронађу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подвуку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неке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разлога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због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којих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велики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број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није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могао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опстане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уз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човека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градској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средини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међувре</w:t>
            </w:r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мену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табли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напише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реченицу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коју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ученици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допунити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током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провере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коју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ћете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урадити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фронтално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:</w:t>
            </w:r>
          </w:p>
          <w:p w14:paraId="1AF37A04" w14:textId="77777777" w:rsidR="004E7A1B" w:rsidRDefault="00715851" w:rsidP="004E7A1B">
            <w:pPr>
              <w:widowControl w:val="0"/>
              <w:tabs>
                <w:tab w:val="left" w:pos="1697"/>
                <w:tab w:val="left" w:pos="4320"/>
                <w:tab w:val="left" w:pos="6087"/>
                <w:tab w:val="left" w:pos="9470"/>
              </w:tabs>
              <w:autoSpaceDE w:val="0"/>
              <w:autoSpaceDN w:val="0"/>
              <w:spacing w:before="172" w:line="213" w:lineRule="auto"/>
              <w:outlineLvl w:val="8"/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-17"/>
                <w:lang w:val="en-GB" w:eastAsia="en-GB" w:bidi="en-GB"/>
              </w:rPr>
            </w:pP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Велики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9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број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живих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бића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9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није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опстао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уз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9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човека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у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градској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9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средини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због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б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="004E7A1B"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>_______________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-17"/>
                <w:lang w:val="en-GB" w:eastAsia="en-GB" w:bidi="en-GB"/>
              </w:rPr>
              <w:t xml:space="preserve">, </w:t>
            </w:r>
          </w:p>
          <w:p w14:paraId="68E97B87" w14:textId="769706F9" w:rsidR="00715851" w:rsidRPr="004E7A1B" w:rsidRDefault="00715851" w:rsidP="004E7A1B">
            <w:pPr>
              <w:widowControl w:val="0"/>
              <w:tabs>
                <w:tab w:val="left" w:pos="1697"/>
                <w:tab w:val="left" w:pos="4320"/>
                <w:tab w:val="left" w:pos="6087"/>
                <w:tab w:val="left" w:pos="9470"/>
              </w:tabs>
              <w:autoSpaceDE w:val="0"/>
              <w:autoSpaceDN w:val="0"/>
              <w:spacing w:before="172" w:line="213" w:lineRule="auto"/>
              <w:outlineLvl w:val="8"/>
              <w:rPr>
                <w:rFonts w:ascii="Times New Roman" w:eastAsia="Palatino Linotype" w:hAnsi="Times New Roman"/>
                <w:b/>
                <w:bCs/>
                <w:iCs/>
                <w:lang w:val="en-GB" w:eastAsia="en-GB" w:bidi="en-GB"/>
              </w:rPr>
            </w:pP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з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,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измењене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к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и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н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ab/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хране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.</w:t>
            </w:r>
          </w:p>
          <w:p w14:paraId="4548901F" w14:textId="77777777" w:rsidR="004E7A1B" w:rsidRDefault="00715851" w:rsidP="004E7A1B">
            <w:pPr>
              <w:widowControl w:val="0"/>
              <w:autoSpaceDE w:val="0"/>
              <w:autoSpaceDN w:val="0"/>
              <w:spacing w:before="16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Пошто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попуне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свеске.Пита</w:t>
            </w:r>
            <w:proofErr w:type="spellEnd"/>
            <w:proofErr w:type="gram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ипак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успеле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опстану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тражите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примере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6C48A73B" w14:textId="29EBEE69" w:rsidR="00715851" w:rsidRPr="00715851" w:rsidRDefault="00715851" w:rsidP="004E7A1B">
            <w:pPr>
              <w:widowControl w:val="0"/>
              <w:autoSpaceDE w:val="0"/>
              <w:autoSpaceDN w:val="0"/>
              <w:spacing w:before="16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трећи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странама</w:t>
            </w:r>
            <w:proofErr w:type="spellEnd"/>
            <w:r w:rsidRPr="00715851">
              <w:rPr>
                <w:rFonts w:ascii="Palatino Linotype" w:hAnsi="Palatino Linotype"/>
                <w:b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135</w:t>
            </w:r>
            <w:r w:rsidRPr="00715851">
              <w:rPr>
                <w:rFonts w:ascii="Palatino Linotype" w:hAnsi="Palatino Linotype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Palatino Linotype" w:hAnsi="Palatino Linotype"/>
                <w:b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136</w:t>
            </w:r>
            <w:r w:rsidRPr="00715851">
              <w:rPr>
                <w:rFonts w:ascii="Palatino Linotype" w:hAnsi="Palatino Linotype"/>
                <w:b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инсеката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њима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заокруже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најчешће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виђају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другим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насељеним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местима.Пре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него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почну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траже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скрене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пажњу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читају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цео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текст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већ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фокусирају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само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истакнуте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болдоване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A447E24" w14:textId="5A474B16" w:rsidR="00715851" w:rsidRPr="00715851" w:rsidRDefault="004E7A1B" w:rsidP="00715851">
            <w:pPr>
              <w:widowControl w:val="0"/>
              <w:autoSpaceDE w:val="0"/>
              <w:autoSpaceDN w:val="0"/>
              <w:spacing w:before="172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следећу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допунити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током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провере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679560A9" w14:textId="77777777" w:rsidR="004E7A1B" w:rsidRDefault="00715851" w:rsidP="00715851">
            <w:pPr>
              <w:widowControl w:val="0"/>
              <w:tabs>
                <w:tab w:val="left" w:pos="2786"/>
                <w:tab w:val="left" w:pos="4766"/>
                <w:tab w:val="left" w:pos="6710"/>
                <w:tab w:val="left" w:pos="9470"/>
                <w:tab w:val="left" w:pos="9527"/>
              </w:tabs>
              <w:autoSpaceDE w:val="0"/>
              <w:autoSpaceDN w:val="0"/>
              <w:spacing w:before="181" w:line="213" w:lineRule="auto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</w:pP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Најпознатије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животиње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које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су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ипак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опстале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у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градским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срединама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су</w:t>
            </w:r>
            <w:proofErr w:type="spellEnd"/>
            <w:r w:rsid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</w:p>
          <w:p w14:paraId="70A800B8" w14:textId="0AD20D93" w:rsidR="00715851" w:rsidRPr="004E7A1B" w:rsidRDefault="00715851" w:rsidP="0019770E">
            <w:pPr>
              <w:widowControl w:val="0"/>
              <w:tabs>
                <w:tab w:val="left" w:pos="2786"/>
                <w:tab w:val="left" w:pos="4766"/>
                <w:tab w:val="left" w:pos="6710"/>
                <w:tab w:val="left" w:pos="9470"/>
                <w:tab w:val="left" w:pos="9527"/>
              </w:tabs>
              <w:autoSpaceDE w:val="0"/>
              <w:autoSpaceDN w:val="0"/>
              <w:spacing w:before="181" w:line="213" w:lineRule="auto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 xml:space="preserve"> </w:t>
            </w:r>
            <w:proofErr w:type="gram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>,</w:t>
            </w:r>
            <w:r w:rsid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домаћи</w:t>
            </w:r>
            <w:proofErr w:type="spellEnd"/>
            <w:proofErr w:type="gram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в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,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р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,с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миш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,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41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сиви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42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w w:val="87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и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домаћи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м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.</w:t>
            </w:r>
          </w:p>
          <w:p w14:paraId="265220A7" w14:textId="2FCD7ECE" w:rsidR="00715851" w:rsidRPr="00715851" w:rsidRDefault="00715851" w:rsidP="00715851">
            <w:pPr>
              <w:widowControl w:val="0"/>
              <w:autoSpaceDE w:val="0"/>
              <w:autoSpaceDN w:val="0"/>
              <w:spacing w:before="16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Пошто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попуне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свеске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7BB769E" w14:textId="262FDC0A" w:rsidR="00715851" w:rsidRPr="00715851" w:rsidRDefault="003A6CF5" w:rsidP="00715851">
            <w:pPr>
              <w:widowControl w:val="0"/>
              <w:autoSpaceDE w:val="0"/>
              <w:autoSpaceDN w:val="0"/>
              <w:spacing w:before="181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кратко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прилагодиле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условима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нпр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птице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односно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адаптације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нпр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мишева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пацова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омогућиле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опстанак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градовима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објашња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ва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пиш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један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другог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карактеристичним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описима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продужетку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пример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</w:p>
          <w:p w14:paraId="2DC25DF9" w14:textId="77777777" w:rsidR="00715851" w:rsidRPr="003A6CF5" w:rsidRDefault="00715851" w:rsidP="003A6CF5">
            <w:pPr>
              <w:widowControl w:val="0"/>
              <w:autoSpaceDE w:val="0"/>
              <w:autoSpaceDN w:val="0"/>
              <w:spacing w:before="148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Голуб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–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гнезди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се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на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зградама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солитерима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испод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стрехе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навикнут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на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храну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коју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му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бацају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људи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.</w:t>
            </w:r>
          </w:p>
          <w:p w14:paraId="149BD361" w14:textId="77777777" w:rsidR="00715851" w:rsidRPr="00715851" w:rsidRDefault="00715851" w:rsidP="00715851">
            <w:pPr>
              <w:widowControl w:val="0"/>
              <w:autoSpaceDE w:val="0"/>
              <w:autoSpaceDN w:val="0"/>
              <w:spacing w:before="16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пишу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свескама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908F360" w14:textId="6E15DA3B" w:rsidR="00715851" w:rsidRPr="00715851" w:rsidRDefault="003A6CF5" w:rsidP="00715851">
            <w:pPr>
              <w:widowControl w:val="0"/>
              <w:autoSpaceDE w:val="0"/>
              <w:autoSpaceDN w:val="0"/>
              <w:spacing w:before="181" w:line="249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инсекте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виђају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276D7A20" w14:textId="77777777" w:rsidR="00715851" w:rsidRPr="003A6CF5" w:rsidRDefault="00715851" w:rsidP="00715851">
            <w:pPr>
              <w:widowControl w:val="0"/>
              <w:numPr>
                <w:ilvl w:val="0"/>
                <w:numId w:val="13"/>
              </w:numPr>
              <w:tabs>
                <w:tab w:val="left" w:pos="685"/>
              </w:tabs>
              <w:autoSpaceDE w:val="0"/>
              <w:autoSpaceDN w:val="0"/>
              <w:spacing w:before="146" w:line="280" w:lineRule="exact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Зашто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инсектима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попут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муве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,</w:t>
            </w:r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бубашвабе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</w:t>
            </w:r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комарца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одговара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градска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средина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?</w:t>
            </w:r>
          </w:p>
          <w:p w14:paraId="2DF2E5B5" w14:textId="77777777" w:rsidR="00715851" w:rsidRPr="003A6CF5" w:rsidRDefault="00715851" w:rsidP="00715851">
            <w:pPr>
              <w:widowControl w:val="0"/>
              <w:numPr>
                <w:ilvl w:val="0"/>
                <w:numId w:val="13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Шта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је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комарцу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потребно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би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могао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успешно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се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размножава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?</w:t>
            </w:r>
          </w:p>
          <w:p w14:paraId="5A63208D" w14:textId="77777777" w:rsidR="00715851" w:rsidRPr="003A6CF5" w:rsidRDefault="00715851" w:rsidP="00715851">
            <w:pPr>
              <w:widowControl w:val="0"/>
              <w:numPr>
                <w:ilvl w:val="0"/>
                <w:numId w:val="13"/>
              </w:numPr>
              <w:tabs>
                <w:tab w:val="left" w:pos="685"/>
              </w:tabs>
              <w:autoSpaceDE w:val="0"/>
              <w:autoSpaceDN w:val="0"/>
              <w:spacing w:line="280" w:lineRule="exact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Која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градска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места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представљају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оазу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комарце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</w:t>
            </w:r>
            <w:r w:rsidRPr="003A6CF5">
              <w:rPr>
                <w:rFonts w:ascii="Times New Roman" w:hAnsi="Times New Roman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зашто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?</w:t>
            </w:r>
          </w:p>
          <w:p w14:paraId="27E4AC39" w14:textId="625CA33B" w:rsidR="00715851" w:rsidRPr="00715851" w:rsidRDefault="003A6CF5" w:rsidP="00715851">
            <w:pPr>
              <w:widowControl w:val="0"/>
              <w:autoSpaceDE w:val="0"/>
              <w:autoSpaceDN w:val="0"/>
              <w:spacing w:before="144" w:line="232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пут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последњи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15851" w:rsidRPr="00715851">
              <w:rPr>
                <w:rFonts w:ascii="Palatino Linotype" w:hAnsi="Palatino Linotype"/>
                <w:b/>
                <w:color w:val="231F20"/>
                <w:spacing w:val="-2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136</w:t>
            </w:r>
            <w:r w:rsidR="00715851" w:rsidRPr="00715851">
              <w:rPr>
                <w:rFonts w:ascii="Palatino Linotype" w:hAnsi="Palatino Linotype"/>
                <w:b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односи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3A6CF5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инсекте</w:t>
            </w:r>
            <w:proofErr w:type="spellEnd"/>
            <w:r w:rsidR="00715851" w:rsidRPr="003A6C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писмено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85C9937" w14:textId="6BFE551F" w:rsidR="00715851" w:rsidRPr="00715851" w:rsidRDefault="003A6CF5" w:rsidP="00685311">
            <w:pPr>
              <w:widowControl w:val="0"/>
              <w:autoSpaceDE w:val="0"/>
              <w:autoSpaceDN w:val="0"/>
              <w:spacing w:before="172" w:line="237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осим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изнад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слике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кућних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биљака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15851" w:rsidRPr="00715851">
              <w:rPr>
                <w:rFonts w:ascii="Palatino Linotype" w:hAnsi="Palatino Linotype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137</w:t>
            </w:r>
            <w:r w:rsidR="00715851" w:rsidRPr="00715851">
              <w:rPr>
                <w:rFonts w:ascii="Palatino Linotype" w:hAnsi="Palatino Linotype"/>
                <w:b/>
                <w:color w:val="231F20"/>
                <w:spacing w:val="-1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свако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заокружи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биљака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најчешће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расту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Напомене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фокусирају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само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истакнуте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болдоване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715851" w:rsidRPr="00715851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речи.</w:t>
            </w:r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proofErr w:type="gram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сваки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назив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).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наставку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поставља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једно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једно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враћа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изнад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слике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кућних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биљака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</w:p>
          <w:p w14:paraId="336E8FC0" w14:textId="6AA0F5A2" w:rsidR="00715851" w:rsidRPr="00715851" w:rsidRDefault="00715851" w:rsidP="00715851">
            <w:pPr>
              <w:widowControl w:val="0"/>
              <w:numPr>
                <w:ilvl w:val="0"/>
                <w:numId w:val="15"/>
              </w:numPr>
              <w:tabs>
                <w:tab w:val="left" w:pos="684"/>
              </w:tabs>
              <w:autoSpaceDE w:val="0"/>
              <w:autoSpaceDN w:val="0"/>
              <w:spacing w:before="148" w:line="280" w:lineRule="exact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>Где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видети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украсне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</w:p>
          <w:p w14:paraId="338D7824" w14:textId="2C5B70C9" w:rsidR="00715851" w:rsidRPr="00715851" w:rsidRDefault="00715851" w:rsidP="00715851">
            <w:pPr>
              <w:widowControl w:val="0"/>
              <w:numPr>
                <w:ilvl w:val="0"/>
                <w:numId w:val="15"/>
              </w:numPr>
              <w:tabs>
                <w:tab w:val="left" w:pos="684"/>
              </w:tabs>
              <w:autoSpaceDE w:val="0"/>
              <w:autoSpaceDN w:val="0"/>
              <w:spacing w:line="264" w:lineRule="exact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људи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саде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5546CA2E" w14:textId="6E681776" w:rsidR="00715851" w:rsidRPr="00715851" w:rsidRDefault="00715851" w:rsidP="00715851">
            <w:pPr>
              <w:widowControl w:val="0"/>
              <w:numPr>
                <w:ilvl w:val="0"/>
                <w:numId w:val="15"/>
              </w:numPr>
              <w:tabs>
                <w:tab w:val="left" w:pos="684"/>
              </w:tabs>
              <w:autoSpaceDE w:val="0"/>
              <w:autoSpaceDN w:val="0"/>
              <w:spacing w:line="277" w:lineRule="exact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Какву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корист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имамо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дрвећа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садимо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</w:p>
          <w:p w14:paraId="17C71D08" w14:textId="06C29439" w:rsidR="00715851" w:rsidRPr="00715851" w:rsidRDefault="00715851" w:rsidP="00715851">
            <w:pPr>
              <w:widowControl w:val="0"/>
              <w:numPr>
                <w:ilvl w:val="0"/>
                <w:numId w:val="15"/>
              </w:numPr>
              <w:tabs>
                <w:tab w:val="left" w:pos="684"/>
              </w:tabs>
              <w:autoSpaceDE w:val="0"/>
              <w:autoSpaceDN w:val="0"/>
              <w:spacing w:before="7" w:line="228" w:lineRule="auto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попут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маслачка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беле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раде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детелине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траве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редовно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коси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опстају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</w:p>
          <w:p w14:paraId="526BD0F7" w14:textId="498AEC16" w:rsidR="00715851" w:rsidRPr="00715851" w:rsidRDefault="00685311" w:rsidP="00985254">
            <w:pPr>
              <w:widowControl w:val="0"/>
              <w:autoSpaceDE w:val="0"/>
              <w:autoSpaceDN w:val="0"/>
              <w:spacing w:before="145" w:line="232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чули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израз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685311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рурална</w:t>
            </w:r>
            <w:proofErr w:type="spellEnd"/>
            <w:r w:rsidR="00715851" w:rsidRPr="00685311">
              <w:rPr>
                <w:rFonts w:ascii="Times New Roman" w:hAnsi="Times New Roman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15851" w:rsidRPr="00685311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средина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нису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рурална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већина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пронаћи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селу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руралним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разноврсније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трећи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табели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попуњавали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почетку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обраде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разлике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сеоске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знају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животињски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свет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сеоској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разноврснији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одговорите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какве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потребе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гаји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њивама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каква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корист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ливада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шума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нав</w:t>
            </w:r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оди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врсте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самостално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прилагодиле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</w:t>
            </w:r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воту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уз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људе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чешће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срести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сеоској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него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985254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="00985254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зову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припитомио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гаји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хиљадама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година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Тражи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Подсети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људи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некада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користили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домаће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Подстак</w:t>
            </w:r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користи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домаће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данас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чиме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храни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чега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израђују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обућа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одећа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сл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мачка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такође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домаће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985254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="00985254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з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аврши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обраду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освртом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дивље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нису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могле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прилагоде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животу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градовима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ипак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наћи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близини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мањих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сеоских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деловима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Србије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мрки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медвед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985254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активне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углавном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ноћу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</w:t>
            </w:r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долазе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насељена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места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proofErr w:type="gramEnd"/>
          </w:p>
          <w:p w14:paraId="0D3C7032" w14:textId="77777777" w:rsidR="00715851" w:rsidRPr="00715851" w:rsidRDefault="00715851" w:rsidP="00715851">
            <w:pPr>
              <w:widowControl w:val="0"/>
              <w:autoSpaceDE w:val="0"/>
              <w:autoSpaceDN w:val="0"/>
              <w:spacing w:before="7"/>
              <w:rPr>
                <w:rFonts w:ascii="Times New Roman" w:hAnsi="Times New Roman"/>
                <w:sz w:val="16"/>
                <w:lang w:val="en-GB" w:eastAsia="en-GB" w:bidi="en-GB"/>
              </w:rPr>
            </w:pPr>
          </w:p>
          <w:p w14:paraId="3C2D07CC" w14:textId="3074A7C3" w:rsidR="00AE75E8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00E5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47508F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415875" w:rsidRPr="0047508F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DFCB356" w14:textId="4D88EAC7" w:rsidR="008E4FFF" w:rsidRDefault="00B41789" w:rsidP="008E4FFF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даје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домаћи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задатак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>:</w:t>
            </w:r>
          </w:p>
          <w:p w14:paraId="38253F9F" w14:textId="77777777" w:rsidR="00715851" w:rsidRDefault="00715851" w:rsidP="00715851">
            <w:pPr>
              <w:widowControl w:val="0"/>
              <w:numPr>
                <w:ilvl w:val="0"/>
                <w:numId w:val="17"/>
              </w:numPr>
              <w:tabs>
                <w:tab w:val="left" w:pos="336"/>
              </w:tabs>
              <w:autoSpaceDE w:val="0"/>
              <w:autoSpaceDN w:val="0"/>
              <w:spacing w:before="162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Урадити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вежбу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упутствима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дата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боксу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Биокутак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:</w:t>
            </w:r>
            <w:r w:rsidRPr="00715851">
              <w:rPr>
                <w:rFonts w:ascii="Times New Roman" w:hAnsi="Times New Roman"/>
                <w:b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spacing w:val="-3"/>
                <w:lang w:val="en-GB" w:eastAsia="en-GB" w:bidi="en-GB"/>
              </w:rPr>
              <w:t>Проучи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spacing w:val="-3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b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па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spacing w:val="-3"/>
                <w:lang w:val="en-GB" w:eastAsia="en-GB" w:bidi="en-GB"/>
              </w:rPr>
              <w:t>закључи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spacing w:val="-3"/>
                <w:lang w:val="en-GB" w:eastAsia="en-GB" w:bidi="en-GB"/>
              </w:rPr>
              <w:t>!</w:t>
            </w:r>
            <w:r w:rsidRPr="00715851">
              <w:rPr>
                <w:rFonts w:ascii="Times New Roman" w:hAnsi="Times New Roman"/>
                <w:b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color w:val="231F20"/>
                <w:spacing w:val="-2"/>
                <w:lang w:val="en-GB" w:eastAsia="en-GB" w:bidi="en-GB"/>
              </w:rPr>
              <w:t>страни</w:t>
            </w:r>
            <w:proofErr w:type="spellEnd"/>
            <w:r w:rsidRPr="00715851">
              <w:rPr>
                <w:rFonts w:ascii="Times New Roman" w:hAnsi="Times New Roman"/>
                <w:b/>
                <w:color w:val="231F20"/>
                <w:spacing w:val="-22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139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8A3C24A" w14:textId="39B12240" w:rsidR="00715851" w:rsidRPr="006D14A3" w:rsidRDefault="00715851" w:rsidP="00715851">
            <w:pPr>
              <w:widowControl w:val="0"/>
              <w:numPr>
                <w:ilvl w:val="0"/>
                <w:numId w:val="17"/>
              </w:numPr>
              <w:tabs>
                <w:tab w:val="left" w:pos="336"/>
              </w:tabs>
              <w:autoSpaceDE w:val="0"/>
              <w:autoSpaceDN w:val="0"/>
              <w:spacing w:before="162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Урадити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задатке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делу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Хоћу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знам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зато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сам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/а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резимирам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!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– </w:t>
            </w:r>
            <w:proofErr w:type="spellStart"/>
            <w:r w:rsidRPr="00715851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страна</w:t>
            </w:r>
            <w:proofErr w:type="spellEnd"/>
            <w:r w:rsidRPr="00715851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140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C06D194" w14:textId="77777777" w:rsidR="007700AE" w:rsidRDefault="006D14A3" w:rsidP="001F72B6">
            <w:pPr>
              <w:widowControl w:val="0"/>
              <w:numPr>
                <w:ilvl w:val="0"/>
                <w:numId w:val="17"/>
              </w:numPr>
              <w:tabs>
                <w:tab w:val="left" w:pos="336"/>
              </w:tabs>
              <w:autoSpaceDE w:val="0"/>
              <w:autoSpaceDN w:val="0"/>
              <w:spacing w:before="162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Исећи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донети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eastAsia="en-GB" w:bidi="en-GB"/>
              </w:rPr>
              <w:t>за</w:t>
            </w:r>
            <w:proofErr w:type="spellEnd"/>
            <w:r>
              <w:rPr>
                <w:rFonts w:ascii="Times New Roman" w:hAnsi="Times New Roman"/>
                <w:color w:val="231F20"/>
                <w:lang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eastAsia="en-GB" w:bidi="en-GB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231F20"/>
                <w:lang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eastAsia="en-GB" w:bidi="en-GB"/>
              </w:rPr>
              <w:t>час</w:t>
            </w:r>
            <w:proofErr w:type="spellEnd"/>
            <w:r>
              <w:rPr>
                <w:rFonts w:ascii="Times New Roman" w:hAnsi="Times New Roman"/>
                <w:color w:val="231F20"/>
                <w:lang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црвене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зелене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картоне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облика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круга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пречника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10cm</w:t>
            </w:r>
          </w:p>
          <w:p w14:paraId="5839D39D" w14:textId="75FB7D67" w:rsidR="001F72B6" w:rsidRPr="001F72B6" w:rsidRDefault="001F72B6" w:rsidP="001F72B6">
            <w:pPr>
              <w:widowControl w:val="0"/>
              <w:tabs>
                <w:tab w:val="left" w:pos="336"/>
              </w:tabs>
              <w:autoSpaceDE w:val="0"/>
              <w:autoSpaceDN w:val="0"/>
              <w:spacing w:before="162"/>
              <w:ind w:left="335"/>
              <w:rPr>
                <w:rFonts w:ascii="Times New Roman" w:hAnsi="Times New Roman"/>
                <w:lang w:val="en-GB" w:eastAsia="en-GB" w:bidi="en-GB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3C047E" w14:textId="77777777" w:rsidR="0019770E" w:rsidRDefault="0019770E" w:rsidP="0019770E">
      <w:pPr>
        <w:widowControl w:val="0"/>
        <w:autoSpaceDE w:val="0"/>
        <w:autoSpaceDN w:val="0"/>
        <w:ind w:left="173"/>
        <w:jc w:val="both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</w:p>
    <w:p w14:paraId="4F8F2214" w14:textId="77777777" w:rsidR="0019770E" w:rsidRDefault="0019770E" w:rsidP="0019770E">
      <w:pPr>
        <w:rPr>
          <w:rFonts w:eastAsia="Palatino Linotype"/>
          <w:lang w:val="en-GB" w:eastAsia="en-GB" w:bidi="en-GB"/>
        </w:rPr>
      </w:pPr>
    </w:p>
    <w:p w14:paraId="4ECE9E96" w14:textId="77777777" w:rsidR="0019770E" w:rsidRDefault="0019770E" w:rsidP="0019770E">
      <w:pPr>
        <w:rPr>
          <w:rFonts w:eastAsia="Palatino Linotype"/>
          <w:lang w:val="en-GB" w:eastAsia="en-GB" w:bidi="en-GB"/>
        </w:rPr>
      </w:pPr>
    </w:p>
    <w:p w14:paraId="053B1E8B" w14:textId="77777777" w:rsidR="0019770E" w:rsidRDefault="0019770E" w:rsidP="0019770E">
      <w:pPr>
        <w:rPr>
          <w:rFonts w:eastAsia="Palatino Linotype"/>
          <w:lang w:val="en-GB" w:eastAsia="en-GB" w:bidi="en-GB"/>
        </w:rPr>
      </w:pPr>
    </w:p>
    <w:p w14:paraId="1176AC97" w14:textId="31E75C6D" w:rsidR="0019770E" w:rsidRDefault="0019770E" w:rsidP="0019770E">
      <w:pPr>
        <w:rPr>
          <w:rFonts w:eastAsia="Palatino Linotype"/>
          <w:lang w:val="en-GB" w:eastAsia="en-GB" w:bidi="en-GB"/>
        </w:rPr>
      </w:pPr>
    </w:p>
    <w:p w14:paraId="13D18BB4" w14:textId="77777777" w:rsidR="0019770E" w:rsidRDefault="0019770E" w:rsidP="0019770E">
      <w:pPr>
        <w:rPr>
          <w:rFonts w:eastAsia="Palatino Linotype"/>
          <w:lang w:val="en-GB" w:eastAsia="en-GB" w:bidi="en-GB"/>
        </w:rPr>
      </w:pPr>
    </w:p>
    <w:p w14:paraId="437D0B14" w14:textId="2F1ED123" w:rsidR="0019770E" w:rsidRDefault="0019770E" w:rsidP="0019770E">
      <w:pPr>
        <w:rPr>
          <w:rFonts w:eastAsia="Palatino Linotype"/>
          <w:lang w:val="en-GB" w:eastAsia="en-GB" w:bidi="en-GB"/>
        </w:rPr>
      </w:pPr>
    </w:p>
    <w:p w14:paraId="4C4A0182" w14:textId="4E28B13E" w:rsidR="0019770E" w:rsidRDefault="0019770E" w:rsidP="0019770E">
      <w:pPr>
        <w:rPr>
          <w:rFonts w:eastAsia="Palatino Linotype"/>
          <w:lang w:val="en-GB" w:eastAsia="en-GB" w:bidi="en-GB"/>
        </w:rPr>
      </w:pPr>
    </w:p>
    <w:p w14:paraId="0A246946" w14:textId="77777777" w:rsidR="0019770E" w:rsidRDefault="0019770E" w:rsidP="0019770E">
      <w:pPr>
        <w:rPr>
          <w:rFonts w:eastAsia="Palatino Linotype"/>
          <w:lang w:val="en-GB" w:eastAsia="en-GB" w:bidi="en-GB"/>
        </w:rPr>
      </w:pPr>
    </w:p>
    <w:p w14:paraId="5F619E17" w14:textId="77777777" w:rsidR="0019770E" w:rsidRDefault="0019770E" w:rsidP="0019770E">
      <w:pPr>
        <w:rPr>
          <w:rFonts w:eastAsia="Palatino Linotype"/>
          <w:lang w:val="en-GB" w:eastAsia="en-GB" w:bidi="en-GB"/>
        </w:rPr>
      </w:pPr>
    </w:p>
    <w:p w14:paraId="1DC07F0A" w14:textId="10C7E324" w:rsidR="004E7A1B" w:rsidRPr="003A6CF5" w:rsidRDefault="004E7A1B" w:rsidP="004E7A1B">
      <w:pPr>
        <w:widowControl w:val="0"/>
        <w:autoSpaceDE w:val="0"/>
        <w:autoSpaceDN w:val="0"/>
        <w:spacing w:before="218"/>
        <w:ind w:left="173"/>
        <w:jc w:val="both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proofErr w:type="spellStart"/>
      <w:r w:rsidRPr="003A6CF5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lastRenderedPageBreak/>
        <w:t>Одговори</w:t>
      </w:r>
      <w:proofErr w:type="spellEnd"/>
      <w:r w:rsidRPr="003A6CF5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7CD65D4C" w14:textId="77777777" w:rsidR="004E7A1B" w:rsidRPr="00715851" w:rsidRDefault="004E7A1B" w:rsidP="004E7A1B">
      <w:pPr>
        <w:widowControl w:val="0"/>
        <w:autoSpaceDE w:val="0"/>
        <w:autoSpaceDN w:val="0"/>
        <w:spacing w:before="9"/>
        <w:rPr>
          <w:rFonts w:ascii="Palatino Linotype" w:hAnsi="Times New Roman"/>
          <w:i/>
          <w:sz w:val="13"/>
          <w:lang w:val="en-GB" w:eastAsia="en-GB" w:bidi="en-GB"/>
        </w:rPr>
      </w:pPr>
    </w:p>
    <w:tbl>
      <w:tblPr>
        <w:tblW w:w="0" w:type="auto"/>
        <w:tblInd w:w="183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8"/>
        <w:gridCol w:w="3345"/>
        <w:gridCol w:w="3351"/>
      </w:tblGrid>
      <w:tr w:rsidR="004E7A1B" w:rsidRPr="00715851" w14:paraId="125376C4" w14:textId="77777777" w:rsidTr="00373A2F">
        <w:trPr>
          <w:trHeight w:val="295"/>
        </w:trPr>
        <w:tc>
          <w:tcPr>
            <w:tcW w:w="2648" w:type="dxa"/>
            <w:shd w:val="clear" w:color="auto" w:fill="D9EBCB"/>
          </w:tcPr>
          <w:p w14:paraId="46C6356E" w14:textId="77777777" w:rsidR="004E7A1B" w:rsidRPr="00715851" w:rsidRDefault="004E7A1B" w:rsidP="00373A2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lang w:val="en-GB" w:eastAsia="en-GB" w:bidi="en-GB"/>
              </w:rPr>
            </w:pPr>
          </w:p>
        </w:tc>
        <w:tc>
          <w:tcPr>
            <w:tcW w:w="3345" w:type="dxa"/>
            <w:shd w:val="clear" w:color="auto" w:fill="D9EBCB"/>
          </w:tcPr>
          <w:p w14:paraId="3CFC8A83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4"/>
              <w:ind w:left="80"/>
              <w:rPr>
                <w:rFonts w:ascii="Segoe UI" w:hAnsi="Segoe UI"/>
                <w:b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Градска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средина</w:t>
            </w:r>
            <w:proofErr w:type="spellEnd"/>
          </w:p>
        </w:tc>
        <w:tc>
          <w:tcPr>
            <w:tcW w:w="3351" w:type="dxa"/>
            <w:shd w:val="clear" w:color="auto" w:fill="D9EBCB"/>
          </w:tcPr>
          <w:p w14:paraId="3F5A9D5B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4"/>
              <w:ind w:left="80"/>
              <w:rPr>
                <w:rFonts w:ascii="Segoe UI" w:hAnsi="Segoe UI"/>
                <w:b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Сеоска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средина</w:t>
            </w:r>
            <w:proofErr w:type="spellEnd"/>
          </w:p>
        </w:tc>
      </w:tr>
      <w:tr w:rsidR="004E7A1B" w:rsidRPr="00715851" w14:paraId="363A38EF" w14:textId="77777777" w:rsidTr="00373A2F">
        <w:trPr>
          <w:trHeight w:val="525"/>
        </w:trPr>
        <w:tc>
          <w:tcPr>
            <w:tcW w:w="2648" w:type="dxa"/>
            <w:shd w:val="clear" w:color="auto" w:fill="E7F2DE"/>
          </w:tcPr>
          <w:p w14:paraId="26FFF45A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119"/>
              <w:ind w:left="79"/>
              <w:rPr>
                <w:rFonts w:ascii="Segoe UI" w:hAnsi="Segoe UI"/>
                <w:b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типови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насеља</w:t>
            </w:r>
            <w:proofErr w:type="spellEnd"/>
          </w:p>
        </w:tc>
        <w:tc>
          <w:tcPr>
            <w:tcW w:w="3345" w:type="dxa"/>
          </w:tcPr>
          <w:p w14:paraId="444DEE8C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35" w:line="206" w:lineRule="auto"/>
              <w:ind w:left="80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градска</w:t>
            </w:r>
            <w:proofErr w:type="spellEnd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насеља</w:t>
            </w:r>
            <w:proofErr w:type="spellEnd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варошице</w:t>
            </w:r>
            <w:proofErr w:type="spellEnd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градови</w:t>
            </w:r>
            <w:proofErr w:type="spellEnd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велеградови</w:t>
            </w:r>
            <w:proofErr w:type="spellEnd"/>
          </w:p>
        </w:tc>
        <w:tc>
          <w:tcPr>
            <w:tcW w:w="3351" w:type="dxa"/>
          </w:tcPr>
          <w:p w14:paraId="7CC54021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119"/>
              <w:ind w:left="79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села</w:t>
            </w:r>
            <w:proofErr w:type="spellEnd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засеоци</w:t>
            </w:r>
            <w:proofErr w:type="spellEnd"/>
          </w:p>
        </w:tc>
      </w:tr>
      <w:tr w:rsidR="004E7A1B" w:rsidRPr="00715851" w14:paraId="1E81071E" w14:textId="77777777" w:rsidTr="00373A2F">
        <w:trPr>
          <w:trHeight w:val="295"/>
        </w:trPr>
        <w:tc>
          <w:tcPr>
            <w:tcW w:w="2648" w:type="dxa"/>
            <w:shd w:val="clear" w:color="auto" w:fill="E7F2DE"/>
          </w:tcPr>
          <w:p w14:paraId="72A707E8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4"/>
              <w:ind w:left="79"/>
              <w:rPr>
                <w:rFonts w:ascii="Segoe UI" w:hAnsi="Segoe UI"/>
                <w:b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број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становника</w:t>
            </w:r>
            <w:proofErr w:type="spellEnd"/>
          </w:p>
        </w:tc>
        <w:tc>
          <w:tcPr>
            <w:tcW w:w="3345" w:type="dxa"/>
          </w:tcPr>
          <w:p w14:paraId="0CE73C61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4"/>
              <w:ind w:left="79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велики</w:t>
            </w:r>
            <w:proofErr w:type="spellEnd"/>
          </w:p>
        </w:tc>
        <w:tc>
          <w:tcPr>
            <w:tcW w:w="3351" w:type="dxa"/>
          </w:tcPr>
          <w:p w14:paraId="1E041AB3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4"/>
              <w:ind w:left="79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мали</w:t>
            </w:r>
            <w:proofErr w:type="spellEnd"/>
          </w:p>
        </w:tc>
      </w:tr>
      <w:tr w:rsidR="004E7A1B" w:rsidRPr="00715851" w14:paraId="60BF240B" w14:textId="77777777" w:rsidTr="00373A2F">
        <w:trPr>
          <w:trHeight w:val="525"/>
        </w:trPr>
        <w:tc>
          <w:tcPr>
            <w:tcW w:w="2648" w:type="dxa"/>
            <w:shd w:val="clear" w:color="auto" w:fill="E7F2DE"/>
          </w:tcPr>
          <w:p w14:paraId="56FAC551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35" w:line="206" w:lineRule="auto"/>
              <w:ind w:left="79"/>
              <w:rPr>
                <w:rFonts w:ascii="Segoe UI" w:hAnsi="Segoe UI"/>
                <w:b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степен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измењености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животне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околине</w:t>
            </w:r>
            <w:proofErr w:type="spellEnd"/>
          </w:p>
        </w:tc>
        <w:tc>
          <w:tcPr>
            <w:tcW w:w="3345" w:type="dxa"/>
          </w:tcPr>
          <w:p w14:paraId="6D708FD6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120"/>
              <w:ind w:left="79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већи</w:t>
            </w:r>
            <w:proofErr w:type="spellEnd"/>
          </w:p>
        </w:tc>
        <w:tc>
          <w:tcPr>
            <w:tcW w:w="3351" w:type="dxa"/>
          </w:tcPr>
          <w:p w14:paraId="124AF5AA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120"/>
              <w:ind w:left="79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мањи</w:t>
            </w:r>
            <w:proofErr w:type="spellEnd"/>
          </w:p>
        </w:tc>
      </w:tr>
    </w:tbl>
    <w:p w14:paraId="17B07016" w14:textId="77777777" w:rsidR="004E7A1B" w:rsidRPr="003A6CF5" w:rsidRDefault="004E7A1B" w:rsidP="004E7A1B">
      <w:pPr>
        <w:widowControl w:val="0"/>
        <w:autoSpaceDE w:val="0"/>
        <w:autoSpaceDN w:val="0"/>
        <w:spacing w:before="202"/>
        <w:rPr>
          <w:rFonts w:ascii="Times New Roman" w:hAnsi="Times New Roman"/>
          <w:b/>
          <w:bCs/>
          <w:iCs/>
          <w:color w:val="000000" w:themeColor="text1"/>
          <w:lang w:val="en-GB" w:eastAsia="en-GB" w:bidi="en-GB"/>
        </w:rPr>
      </w:pPr>
      <w:proofErr w:type="spellStart"/>
      <w:r w:rsidRPr="003A6CF5">
        <w:rPr>
          <w:rFonts w:ascii="Times New Roman" w:hAnsi="Times New Roman"/>
          <w:b/>
          <w:bCs/>
          <w:iCs/>
          <w:color w:val="000000" w:themeColor="text1"/>
          <w:lang w:val="en-GB" w:eastAsia="en-GB" w:bidi="en-GB"/>
        </w:rPr>
        <w:t>Решења</w:t>
      </w:r>
      <w:proofErr w:type="spellEnd"/>
      <w:r w:rsidRPr="003A6CF5">
        <w:rPr>
          <w:rFonts w:ascii="Times New Roman" w:hAnsi="Times New Roman"/>
          <w:b/>
          <w:bCs/>
          <w:iCs/>
          <w:color w:val="000000" w:themeColor="text1"/>
          <w:lang w:val="en-GB" w:eastAsia="en-GB" w:bidi="en-GB"/>
        </w:rPr>
        <w:t xml:space="preserve">: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буке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загађења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климе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недостатка</w:t>
      </w:r>
      <w:proofErr w:type="spellEnd"/>
    </w:p>
    <w:p w14:paraId="129D3E6A" w14:textId="357018B0" w:rsidR="003A6CF5" w:rsidRPr="003A6CF5" w:rsidRDefault="003A6CF5" w:rsidP="003A6CF5">
      <w:pPr>
        <w:widowControl w:val="0"/>
        <w:autoSpaceDE w:val="0"/>
        <w:autoSpaceDN w:val="0"/>
        <w:spacing w:before="201"/>
        <w:rPr>
          <w:rFonts w:ascii="Times New Roman" w:hAnsi="Times New Roman"/>
          <w:i/>
          <w:color w:val="000000" w:themeColor="text1"/>
          <w:lang w:val="en-GB" w:eastAsia="en-GB" w:bidi="en-GB"/>
        </w:rPr>
      </w:pPr>
      <w:proofErr w:type="spellStart"/>
      <w:proofErr w:type="gramStart"/>
      <w:r w:rsidRPr="003A6CF5">
        <w:rPr>
          <w:rFonts w:ascii="Times New Roman" w:hAnsi="Times New Roman"/>
          <w:b/>
          <w:i/>
          <w:color w:val="000000" w:themeColor="text1"/>
          <w:lang w:val="en-GB" w:eastAsia="en-GB" w:bidi="en-GB"/>
        </w:rPr>
        <w:t>Решења</w:t>
      </w:r>
      <w:r w:rsidRPr="003A6CF5">
        <w:rPr>
          <w:rFonts w:ascii="Times New Roman" w:hAnsi="Times New Roman"/>
          <w:i/>
          <w:color w:val="000000" w:themeColor="text1"/>
          <w:lang w:val="en-GB" w:eastAsia="en-GB" w:bidi="en-GB"/>
        </w:rPr>
        <w:t>:</w:t>
      </w:r>
      <w:r w:rsidRPr="003A6CF5">
        <w:rPr>
          <w:rFonts w:ascii="Times New Roman" w:hAnsi="Times New Roman"/>
          <w:i/>
          <w:color w:val="231F20"/>
          <w:lang w:val="en-GB" w:eastAsia="en-GB" w:bidi="en-GB"/>
        </w:rPr>
        <w:t>голуб</w:t>
      </w:r>
      <w:proofErr w:type="spellEnd"/>
      <w:proofErr w:type="gram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врабац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рода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слепи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миш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сиви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пацов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домаћи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миш</w:t>
      </w:r>
      <w:proofErr w:type="spellEnd"/>
    </w:p>
    <w:p w14:paraId="777B9522" w14:textId="77777777" w:rsidR="003A6CF5" w:rsidRPr="003A6CF5" w:rsidRDefault="003A6CF5" w:rsidP="003A6CF5">
      <w:pPr>
        <w:widowControl w:val="0"/>
        <w:autoSpaceDE w:val="0"/>
        <w:autoSpaceDN w:val="0"/>
        <w:spacing w:before="215"/>
        <w:jc w:val="both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proofErr w:type="spellStart"/>
      <w:r w:rsidRPr="003A6CF5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3A6CF5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5B1532E2" w14:textId="77777777" w:rsidR="003A6CF5" w:rsidRPr="00715851" w:rsidRDefault="003A6CF5" w:rsidP="003A6CF5">
      <w:pPr>
        <w:widowControl w:val="0"/>
        <w:numPr>
          <w:ilvl w:val="0"/>
          <w:numId w:val="12"/>
        </w:numPr>
        <w:tabs>
          <w:tab w:val="left" w:pos="685"/>
        </w:tabs>
        <w:autoSpaceDE w:val="0"/>
        <w:autoSpaceDN w:val="0"/>
        <w:spacing w:before="137" w:line="280" w:lineRule="exact"/>
        <w:rPr>
          <w:rFonts w:ascii="Palatino Linotype" w:hAnsi="Palatino Linotype"/>
          <w:i/>
          <w:lang w:val="en-GB" w:eastAsia="en-GB" w:bidi="en-GB"/>
        </w:rPr>
      </w:pP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Због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изобиља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хране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и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мањка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природних</w:t>
      </w:r>
      <w:proofErr w:type="spellEnd"/>
      <w:r w:rsidRPr="00715851">
        <w:rPr>
          <w:rFonts w:ascii="Palatino Linotype" w:hAnsi="Palatino Linotype"/>
          <w:i/>
          <w:color w:val="231F20"/>
          <w:spacing w:val="-39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непријатеља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.</w:t>
      </w:r>
    </w:p>
    <w:p w14:paraId="574DF9EB" w14:textId="77777777" w:rsidR="003A6CF5" w:rsidRPr="00715851" w:rsidRDefault="003A6CF5" w:rsidP="003A6CF5">
      <w:pPr>
        <w:widowControl w:val="0"/>
        <w:numPr>
          <w:ilvl w:val="0"/>
          <w:numId w:val="12"/>
        </w:numPr>
        <w:tabs>
          <w:tab w:val="left" w:pos="685"/>
        </w:tabs>
        <w:autoSpaceDE w:val="0"/>
        <w:autoSpaceDN w:val="0"/>
        <w:spacing w:line="280" w:lineRule="exact"/>
        <w:rPr>
          <w:rFonts w:ascii="Palatino Linotype" w:hAnsi="Palatino Linotype"/>
          <w:i/>
          <w:lang w:val="en-GB" w:eastAsia="en-GB" w:bidi="en-GB"/>
        </w:rPr>
      </w:pP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Потребне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су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му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храна</w:t>
      </w:r>
      <w:proofErr w:type="spellEnd"/>
      <w:r w:rsidRPr="00715851">
        <w:rPr>
          <w:rFonts w:ascii="Palatino Linotype" w:hAnsi="Palatino Linotype"/>
          <w:i/>
          <w:color w:val="231F20"/>
          <w:spacing w:val="-5"/>
          <w:lang w:val="en-GB" w:eastAsia="en-GB" w:bidi="en-GB"/>
        </w:rPr>
        <w:t xml:space="preserve"> </w:t>
      </w:r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(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крв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птица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и</w:t>
      </w:r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сисара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)</w:t>
      </w:r>
      <w:r w:rsidRPr="00715851">
        <w:rPr>
          <w:rFonts w:ascii="Palatino Linotype" w:hAnsi="Palatino Linotype"/>
          <w:i/>
          <w:color w:val="231F20"/>
          <w:spacing w:val="-5"/>
          <w:lang w:val="en-GB" w:eastAsia="en-GB" w:bidi="en-GB"/>
        </w:rPr>
        <w:t xml:space="preserve"> </w:t>
      </w:r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и</w:t>
      </w:r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стајаћа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вода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.</w:t>
      </w:r>
    </w:p>
    <w:p w14:paraId="657982D6" w14:textId="77777777" w:rsidR="003A6CF5" w:rsidRPr="00715851" w:rsidRDefault="003A6CF5" w:rsidP="003A6CF5">
      <w:pPr>
        <w:widowControl w:val="0"/>
        <w:numPr>
          <w:ilvl w:val="0"/>
          <w:numId w:val="12"/>
        </w:numPr>
        <w:tabs>
          <w:tab w:val="left" w:pos="684"/>
        </w:tabs>
        <w:autoSpaceDE w:val="0"/>
        <w:autoSpaceDN w:val="0"/>
        <w:spacing w:before="115" w:line="213" w:lineRule="auto"/>
        <w:rPr>
          <w:rFonts w:ascii="Palatino Linotype" w:hAnsi="Palatino Linotype"/>
          <w:i/>
          <w:lang w:val="en-GB" w:eastAsia="en-GB" w:bidi="en-GB"/>
        </w:rPr>
      </w:pP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Места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где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се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задржава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вода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после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кише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,</w:t>
      </w:r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зато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што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у</w:t>
      </w:r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таквим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(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краткотрајним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)</w:t>
      </w:r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барама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не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могу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да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опстану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њихови</w:t>
      </w:r>
      <w:proofErr w:type="spellEnd"/>
      <w:r w:rsidRPr="00715851">
        <w:rPr>
          <w:rFonts w:ascii="Palatino Linotype" w:hAnsi="Palatino Linotype"/>
          <w:i/>
          <w:color w:val="231F20"/>
          <w:spacing w:val="-1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предатори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.</w:t>
      </w:r>
    </w:p>
    <w:p w14:paraId="0DECF279" w14:textId="561ECC05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530F633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60C406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0AA5286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DA9813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24AE1E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0F873A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9D33DC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16F94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3E8F56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0086A5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F930E9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4A62CF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66B31D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88EBF1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A4A68E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EEA9D3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DF13AD6" w14:textId="77777777" w:rsidR="00773959" w:rsidRDefault="00773959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sectPr w:rsidR="0077395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E28D6" w14:textId="77777777" w:rsidR="00A2648F" w:rsidRDefault="00A2648F" w:rsidP="00EF0681">
      <w:r>
        <w:separator/>
      </w:r>
    </w:p>
  </w:endnote>
  <w:endnote w:type="continuationSeparator" w:id="0">
    <w:p w14:paraId="67A0F419" w14:textId="77777777" w:rsidR="00A2648F" w:rsidRDefault="00A2648F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F4354" w14:textId="77777777" w:rsidR="00A2648F" w:rsidRDefault="00A2648F" w:rsidP="00EF0681">
      <w:r>
        <w:separator/>
      </w:r>
    </w:p>
  </w:footnote>
  <w:footnote w:type="continuationSeparator" w:id="0">
    <w:p w14:paraId="4A0AB113" w14:textId="77777777" w:rsidR="00A2648F" w:rsidRDefault="00A2648F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8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0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1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2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3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4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4"/>
  </w:num>
  <w:num w:numId="5">
    <w:abstractNumId w:val="10"/>
  </w:num>
  <w:num w:numId="6">
    <w:abstractNumId w:val="15"/>
  </w:num>
  <w:num w:numId="7">
    <w:abstractNumId w:val="2"/>
  </w:num>
  <w:num w:numId="8">
    <w:abstractNumId w:val="5"/>
  </w:num>
  <w:num w:numId="9">
    <w:abstractNumId w:val="8"/>
  </w:num>
  <w:num w:numId="10">
    <w:abstractNumId w:val="11"/>
  </w:num>
  <w:num w:numId="11">
    <w:abstractNumId w:val="0"/>
  </w:num>
  <w:num w:numId="12">
    <w:abstractNumId w:val="16"/>
  </w:num>
  <w:num w:numId="13">
    <w:abstractNumId w:val="9"/>
  </w:num>
  <w:num w:numId="14">
    <w:abstractNumId w:val="7"/>
  </w:num>
  <w:num w:numId="15">
    <w:abstractNumId w:val="3"/>
  </w:num>
  <w:num w:numId="16">
    <w:abstractNumId w:val="13"/>
  </w:num>
  <w:num w:numId="17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9770E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1F72B6"/>
    <w:rsid w:val="00202788"/>
    <w:rsid w:val="00221539"/>
    <w:rsid w:val="002331A7"/>
    <w:rsid w:val="00246816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7712F"/>
    <w:rsid w:val="005925A9"/>
    <w:rsid w:val="005A1632"/>
    <w:rsid w:val="005A1696"/>
    <w:rsid w:val="005A1E60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62368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14A3"/>
    <w:rsid w:val="006D64BD"/>
    <w:rsid w:val="006E3182"/>
    <w:rsid w:val="006E3FF0"/>
    <w:rsid w:val="006E70A1"/>
    <w:rsid w:val="00701BDA"/>
    <w:rsid w:val="00702C46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73844"/>
    <w:rsid w:val="0098281C"/>
    <w:rsid w:val="00985254"/>
    <w:rsid w:val="00995B40"/>
    <w:rsid w:val="00995DE6"/>
    <w:rsid w:val="009B22C3"/>
    <w:rsid w:val="009C353D"/>
    <w:rsid w:val="009C523A"/>
    <w:rsid w:val="009C698F"/>
    <w:rsid w:val="009D0D2C"/>
    <w:rsid w:val="009D72AB"/>
    <w:rsid w:val="009E6B90"/>
    <w:rsid w:val="009F1F1D"/>
    <w:rsid w:val="00A12A45"/>
    <w:rsid w:val="00A14306"/>
    <w:rsid w:val="00A14CDB"/>
    <w:rsid w:val="00A15C78"/>
    <w:rsid w:val="00A2648F"/>
    <w:rsid w:val="00A31C1A"/>
    <w:rsid w:val="00A50DE1"/>
    <w:rsid w:val="00A55C46"/>
    <w:rsid w:val="00A77FE5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5FAD"/>
    <w:rsid w:val="00B560FB"/>
    <w:rsid w:val="00B82FE0"/>
    <w:rsid w:val="00B86B3F"/>
    <w:rsid w:val="00BA2806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C7DE1"/>
    <w:rsid w:val="00ED0006"/>
    <w:rsid w:val="00EE0216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CC2A2-4430-468C-90FC-6680840C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8</cp:revision>
  <dcterms:created xsi:type="dcterms:W3CDTF">2019-11-10T15:49:00Z</dcterms:created>
  <dcterms:modified xsi:type="dcterms:W3CDTF">2019-11-29T19:28:00Z</dcterms:modified>
</cp:coreProperties>
</file>